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CF40A" w14:textId="75517AA8" w:rsidR="0079372B" w:rsidRPr="00DB4B64" w:rsidRDefault="003B51CF">
      <w:bookmarkStart w:id="0" w:name="_GoBack"/>
      <w:bookmarkEnd w:id="0"/>
      <w:r w:rsidRPr="003B51CF">
        <w:rPr>
          <w:b/>
        </w:rPr>
        <w:t xml:space="preserve">Stipendium für </w:t>
      </w:r>
      <w:r w:rsidR="00AA016F">
        <w:rPr>
          <w:b/>
        </w:rPr>
        <w:t>Master</w:t>
      </w:r>
      <w:r>
        <w:rPr>
          <w:b/>
        </w:rPr>
        <w:t>-Studium</w:t>
      </w:r>
      <w:r w:rsidR="00575D5E">
        <w:rPr>
          <w:b/>
        </w:rPr>
        <w:t xml:space="preserve"> in Sports </w:t>
      </w:r>
      <w:proofErr w:type="spellStart"/>
      <w:r w:rsidR="00575D5E">
        <w:rPr>
          <w:b/>
        </w:rPr>
        <w:t>Physiotherapy</w:t>
      </w:r>
      <w:proofErr w:type="spellEnd"/>
      <w:r w:rsidR="00DB4B64">
        <w:rPr>
          <w:b/>
        </w:rPr>
        <w:br/>
      </w:r>
      <w:r w:rsidR="00DB4B64" w:rsidRPr="00DB4B64">
        <w:t xml:space="preserve">Luxemburger Gesundheitsunternehmen stiftet </w:t>
      </w:r>
      <w:r w:rsidR="001B713C">
        <w:t>Studienplatz</w:t>
      </w:r>
      <w:r w:rsidR="00575D5E">
        <w:t xml:space="preserve"> an Universität</w:t>
      </w:r>
    </w:p>
    <w:p w14:paraId="2E0AFFCC" w14:textId="77777777" w:rsidR="003B51CF" w:rsidRDefault="003B51CF"/>
    <w:p w14:paraId="57E0E304" w14:textId="0D34DDC5" w:rsidR="00C2188E" w:rsidRDefault="00DB4B64">
      <w:r>
        <w:t xml:space="preserve">Das Gesundheitsunternehmen </w:t>
      </w:r>
      <w:proofErr w:type="spellStart"/>
      <w:r w:rsidR="003B51CF">
        <w:t>CenterMed</w:t>
      </w:r>
      <w:proofErr w:type="spellEnd"/>
      <w:r w:rsidR="003B51CF">
        <w:t xml:space="preserve"> aus </w:t>
      </w:r>
      <w:proofErr w:type="spellStart"/>
      <w:r w:rsidR="007C2115" w:rsidRPr="007C2115">
        <w:t>Lorentzweiler</w:t>
      </w:r>
      <w:proofErr w:type="spellEnd"/>
      <w:r w:rsidR="007C2115">
        <w:t xml:space="preserve"> </w:t>
      </w:r>
      <w:r w:rsidR="003B51CF">
        <w:t>steht für</w:t>
      </w:r>
      <w:r w:rsidR="00C2188E">
        <w:t xml:space="preserve"> hochwertige </w:t>
      </w:r>
      <w:r>
        <w:t xml:space="preserve">medizinische Geräte und </w:t>
      </w:r>
      <w:r w:rsidR="00C2188E">
        <w:t>Produkt</w:t>
      </w:r>
      <w:r>
        <w:t>e</w:t>
      </w:r>
      <w:r w:rsidR="00C2188E">
        <w:t xml:space="preserve">, die von </w:t>
      </w:r>
      <w:r>
        <w:t>Physiotherapeuten</w:t>
      </w:r>
      <w:r w:rsidR="00C2188E">
        <w:t xml:space="preserve"> </w:t>
      </w:r>
      <w:r w:rsidR="001B713C">
        <w:t>sowie</w:t>
      </w:r>
      <w:r w:rsidR="00C2188E">
        <w:t xml:space="preserve"> Ärzten in ganz Luxemburg eingesetzt werden</w:t>
      </w:r>
      <w:r w:rsidR="003B51CF">
        <w:t>.</w:t>
      </w:r>
      <w:r w:rsidR="00C2188E">
        <w:t xml:space="preserve"> </w:t>
      </w:r>
      <w:r w:rsidR="003B51CF">
        <w:t>„</w:t>
      </w:r>
      <w:r w:rsidR="00AA016F">
        <w:t>Um die P</w:t>
      </w:r>
      <w:r w:rsidR="00C2188E">
        <w:t xml:space="preserve">rofessionalisierung der </w:t>
      </w:r>
      <w:r>
        <w:t>therapeutischen Arbeit</w:t>
      </w:r>
      <w:r w:rsidR="00C2188E">
        <w:t xml:space="preserve"> weiter voranzubringen</w:t>
      </w:r>
      <w:r w:rsidR="008E77AA">
        <w:t xml:space="preserve">, </w:t>
      </w:r>
      <w:r>
        <w:t>fördern</w:t>
      </w:r>
      <w:r w:rsidR="008E77AA">
        <w:t xml:space="preserve"> wir </w:t>
      </w:r>
      <w:r>
        <w:t>einen Studienplatz für</w:t>
      </w:r>
      <w:r w:rsidR="00C2188E">
        <w:t xml:space="preserve"> ein Master-Studium </w:t>
      </w:r>
      <w:r>
        <w:t xml:space="preserve">in Sports </w:t>
      </w:r>
      <w:proofErr w:type="spellStart"/>
      <w:r>
        <w:t>Physiotherapy</w:t>
      </w:r>
      <w:proofErr w:type="spellEnd"/>
      <w:r w:rsidR="008E77AA">
        <w:t xml:space="preserve"> </w:t>
      </w:r>
      <w:r w:rsidR="00413119">
        <w:t>an der LUNEX University</w:t>
      </w:r>
      <w:r w:rsidR="00C2188E">
        <w:t>. Wir sehen das al</w:t>
      </w:r>
      <w:r w:rsidR="00F746BE">
        <w:t xml:space="preserve">s perfekte Ergänzung zu unserem </w:t>
      </w:r>
      <w:r w:rsidR="008E77AA">
        <w:t xml:space="preserve">Engagement </w:t>
      </w:r>
      <w:r>
        <w:t xml:space="preserve">für </w:t>
      </w:r>
      <w:r w:rsidR="001B713C">
        <w:t>Qualität in</w:t>
      </w:r>
      <w:r>
        <w:t xml:space="preserve"> </w:t>
      </w:r>
      <w:r w:rsidR="008E77AA">
        <w:t xml:space="preserve">Diagnostik </w:t>
      </w:r>
      <w:r w:rsidR="00413119">
        <w:t>&amp;</w:t>
      </w:r>
      <w:r w:rsidR="008E77AA">
        <w:t xml:space="preserve"> Therapie</w:t>
      </w:r>
      <w:r w:rsidR="002C1B4B">
        <w:t>“,</w:t>
      </w:r>
      <w:r w:rsidR="00C2188E">
        <w:t xml:space="preserve"> </w:t>
      </w:r>
      <w:r>
        <w:t>so</w:t>
      </w:r>
      <w:r w:rsidR="00C2188E">
        <w:t xml:space="preserve"> </w:t>
      </w:r>
      <w:r w:rsidR="00C32A48">
        <w:t xml:space="preserve">Gerardo </w:t>
      </w:r>
      <w:proofErr w:type="spellStart"/>
      <w:r w:rsidR="00C32A48">
        <w:t>Simoe</w:t>
      </w:r>
      <w:r w:rsidR="008E77AA">
        <w:t>s</w:t>
      </w:r>
      <w:proofErr w:type="spellEnd"/>
      <w:r w:rsidR="00C2188E">
        <w:t xml:space="preserve">, </w:t>
      </w:r>
      <w:proofErr w:type="spellStart"/>
      <w:r w:rsidR="001B713C">
        <w:t>CenterMed</w:t>
      </w:r>
      <w:proofErr w:type="spellEnd"/>
      <w:r w:rsidR="001B713C">
        <w:t xml:space="preserve"> </w:t>
      </w:r>
      <w:r w:rsidR="00C2188E">
        <w:t>Geschäftsführer.</w:t>
      </w:r>
    </w:p>
    <w:p w14:paraId="6E65B87C" w14:textId="77777777" w:rsidR="003B51CF" w:rsidRDefault="003B51CF"/>
    <w:p w14:paraId="405BD44B" w14:textId="1983A754" w:rsidR="00413119" w:rsidRDefault="003B51CF" w:rsidP="003B51CF">
      <w:r>
        <w:t xml:space="preserve">Das Stipendium beinhaltet alle Studiengebühren für </w:t>
      </w:r>
      <w:r w:rsidR="008E77AA">
        <w:t xml:space="preserve">das einjährige </w:t>
      </w:r>
      <w:r>
        <w:t xml:space="preserve">Master-Studium in Sports </w:t>
      </w:r>
      <w:proofErr w:type="spellStart"/>
      <w:r>
        <w:t>Physiotherapy</w:t>
      </w:r>
      <w:proofErr w:type="spellEnd"/>
      <w:r>
        <w:t xml:space="preserve"> an der </w:t>
      </w:r>
      <w:r w:rsidR="009A3D05">
        <w:t xml:space="preserve">staatlich anerkannten </w:t>
      </w:r>
      <w:r w:rsidR="001B713C">
        <w:t>Universität</w:t>
      </w:r>
      <w:r>
        <w:t xml:space="preserve">. </w:t>
      </w:r>
      <w:r w:rsidR="00413119">
        <w:t xml:space="preserve">„Das Thema Sportphysiotherapie ist deswegen so interessant, weil sich Therapeuten </w:t>
      </w:r>
      <w:r w:rsidR="00F746BE">
        <w:t>hier</w:t>
      </w:r>
      <w:r w:rsidR="00413119">
        <w:t xml:space="preserve"> für die abwechslungsreiche Arbeit mit Breiten- und Profisportler qualifizieren</w:t>
      </w:r>
      <w:r w:rsidR="002C1B4B">
        <w:t>“,</w:t>
      </w:r>
      <w:r w:rsidR="00413119">
        <w:t xml:space="preserve"> </w:t>
      </w:r>
      <w:r w:rsidR="00DB4B64">
        <w:t>ergänzt Christian Alt, CEO von LUNEX</w:t>
      </w:r>
      <w:r w:rsidR="00413119">
        <w:t>.</w:t>
      </w:r>
    </w:p>
    <w:p w14:paraId="03E3C32C" w14:textId="77777777" w:rsidR="00413119" w:rsidRDefault="00413119" w:rsidP="003B51CF"/>
    <w:p w14:paraId="13BDAFA7" w14:textId="3DE02201" w:rsidR="00413119" w:rsidRDefault="00413119" w:rsidP="003B51CF">
      <w:r>
        <w:t>Durch Blo</w:t>
      </w:r>
      <w:r w:rsidR="009A3D05">
        <w:t xml:space="preserve">ckunterricht in kleinen Gruppen </w:t>
      </w:r>
      <w:r w:rsidR="00F746BE">
        <w:t>ist ein Studium</w:t>
      </w:r>
      <w:r w:rsidR="00DB4B64">
        <w:t xml:space="preserve"> auch </w:t>
      </w:r>
      <w:r w:rsidR="00F746BE">
        <w:t xml:space="preserve">für </w:t>
      </w:r>
      <w:r w:rsidR="00DB4B64">
        <w:t xml:space="preserve">Berufstätige </w:t>
      </w:r>
      <w:r w:rsidR="00F746BE">
        <w:t>möglich</w:t>
      </w:r>
      <w:r w:rsidR="00DB4B64">
        <w:t>.</w:t>
      </w:r>
      <w:r w:rsidR="009A3D05">
        <w:t xml:space="preserve"> </w:t>
      </w:r>
      <w:r w:rsidR="00F746BE">
        <w:t>Für den Stipendiaten startet das Studium</w:t>
      </w:r>
      <w:r w:rsidR="00DB4B64">
        <w:t xml:space="preserve"> ab dem Sommersemester </w:t>
      </w:r>
      <w:r w:rsidR="001B713C">
        <w:t>2017</w:t>
      </w:r>
      <w:r w:rsidR="00DB4B64">
        <w:t>.</w:t>
      </w:r>
      <w:r w:rsidR="008E77AA">
        <w:t xml:space="preserve"> </w:t>
      </w:r>
      <w:r w:rsidR="00F746BE">
        <w:t xml:space="preserve">Eine Bewerbung ist ab sofort möglich. Bewerben können sich alle, die über einen Studienabschluss in Physiotherapie mit mind. 240 ECTS verfügen. Studiensprache ist Englisch. Der Nachweis der Sprachkompetenzen (B2) kann im Rahmen des LUNEX-Bewerbertages erfolgen. </w:t>
      </w:r>
    </w:p>
    <w:p w14:paraId="5573684C" w14:textId="77777777" w:rsidR="00AA016F" w:rsidRDefault="00AA016F" w:rsidP="003B51CF"/>
    <w:p w14:paraId="06674420" w14:textId="77777777" w:rsidR="00F746BE" w:rsidRDefault="00AA016F" w:rsidP="003B51CF">
      <w:r>
        <w:t xml:space="preserve">Die LUNEX University bietet europaweit anerkannte Bachelor- und Master-Studiengänge im Bereich Sport, Gesundheit und Therapie. </w:t>
      </w:r>
      <w:r w:rsidR="00F746BE">
        <w:t>Die nächsten Studiengänge starten zum</w:t>
      </w:r>
      <w:r w:rsidR="001B713C">
        <w:t xml:space="preserve"> Wintersemester 2016. </w:t>
      </w:r>
    </w:p>
    <w:p w14:paraId="0C48BEB2" w14:textId="77777777" w:rsidR="00F746BE" w:rsidRDefault="00F746BE" w:rsidP="003B51CF"/>
    <w:p w14:paraId="0893BA01" w14:textId="77777777" w:rsidR="00C32A48" w:rsidRDefault="001B713C" w:rsidP="003B51CF">
      <w:r>
        <w:t>Fragen zum</w:t>
      </w:r>
      <w:r w:rsidR="003B51CF">
        <w:t xml:space="preserve"> Stipendium </w:t>
      </w:r>
      <w:r>
        <w:t>beantwortet</w:t>
      </w:r>
      <w:r w:rsidR="003B51CF">
        <w:t xml:space="preserve"> der </w:t>
      </w:r>
      <w:r w:rsidR="00AA016F">
        <w:t xml:space="preserve">LUNEX </w:t>
      </w:r>
      <w:r w:rsidR="003B51CF">
        <w:t>Study Servic</w:t>
      </w:r>
      <w:r w:rsidR="00C2188E">
        <w:t xml:space="preserve">e </w:t>
      </w:r>
      <w:r w:rsidR="00AA016F">
        <w:t xml:space="preserve">unter </w:t>
      </w:r>
      <w:r w:rsidR="00C2188E">
        <w:t>Tel.</w:t>
      </w:r>
      <w:r w:rsidR="003B51CF">
        <w:t xml:space="preserve"> </w:t>
      </w:r>
      <w:r w:rsidR="00AA016F" w:rsidRPr="009A3D05">
        <w:t>+352 288 494-40</w:t>
      </w:r>
      <w:r>
        <w:t xml:space="preserve"> </w:t>
      </w:r>
      <w:r w:rsidR="00AA016F" w:rsidRPr="009A3D05">
        <w:t xml:space="preserve">sowie </w:t>
      </w:r>
      <w:r>
        <w:t>per E-Mail an</w:t>
      </w:r>
      <w:r w:rsidR="00F746BE">
        <w:t xml:space="preserve"> info@lunex-university.net</w:t>
      </w:r>
      <w:r w:rsidR="009A3D05">
        <w:t>.</w:t>
      </w:r>
      <w:r w:rsidR="00F746BE">
        <w:t xml:space="preserve"> </w:t>
      </w:r>
    </w:p>
    <w:p w14:paraId="6B42B2EB" w14:textId="77777777" w:rsidR="00C32A48" w:rsidRDefault="00C32A48" w:rsidP="003B51CF"/>
    <w:p w14:paraId="346301FF" w14:textId="26537881" w:rsidR="003B51CF" w:rsidRDefault="00F746BE" w:rsidP="003B51CF">
      <w:r>
        <w:t xml:space="preserve">Infos unter: </w:t>
      </w:r>
      <w:r w:rsidR="004A1FDE" w:rsidRPr="004A1FDE">
        <w:t>http://www.lunex-university.net/fr/bourse-attribuee/</w:t>
      </w:r>
    </w:p>
    <w:p w14:paraId="3D539C09" w14:textId="402C8FC1" w:rsidR="007C2115" w:rsidRDefault="001B713C">
      <w:r>
        <w:br/>
      </w:r>
    </w:p>
    <w:sectPr w:rsidR="007C2115" w:rsidSect="00187BB0">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DDE8D" w14:textId="77777777" w:rsidR="009605B9" w:rsidRDefault="009605B9" w:rsidP="003B51CF">
      <w:r>
        <w:separator/>
      </w:r>
    </w:p>
  </w:endnote>
  <w:endnote w:type="continuationSeparator" w:id="0">
    <w:p w14:paraId="360D51EA" w14:textId="77777777" w:rsidR="009605B9" w:rsidRDefault="009605B9" w:rsidP="003B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1A79" w14:textId="34C8CE7A" w:rsidR="002C1B4B" w:rsidRPr="00C372E3" w:rsidRDefault="002C1B4B" w:rsidP="00C372E3">
    <w:pPr>
      <w:pStyle w:val="Kopfzeile"/>
      <w:rPr>
        <w:b/>
        <w:color w:val="404040" w:themeColor="text1" w:themeTint="BF"/>
        <w:sz w:val="20"/>
        <w:szCs w:val="20"/>
      </w:rPr>
    </w:pPr>
    <w:r w:rsidRPr="00C372E3">
      <w:rPr>
        <w:b/>
        <w:color w:val="404040" w:themeColor="text1" w:themeTint="BF"/>
        <w:sz w:val="20"/>
        <w:szCs w:val="20"/>
      </w:rPr>
      <w:t>LUNEX University, Public Relations, Sabine Mack</w:t>
    </w:r>
    <w:r w:rsidR="00C372E3" w:rsidRPr="00C372E3">
      <w:rPr>
        <w:b/>
        <w:color w:val="404040" w:themeColor="text1" w:themeTint="BF"/>
        <w:sz w:val="20"/>
        <w:szCs w:val="20"/>
      </w:rPr>
      <w:t xml:space="preserve">, </w:t>
    </w:r>
    <w:r w:rsidRPr="00C372E3">
      <w:rPr>
        <w:b/>
        <w:color w:val="404040" w:themeColor="text1" w:themeTint="BF"/>
        <w:sz w:val="20"/>
        <w:szCs w:val="20"/>
      </w:rPr>
      <w:t>sabine.mack@lunex-university.net, Tel.: +352 621 989 050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3A1BD" w14:textId="77777777" w:rsidR="009605B9" w:rsidRDefault="009605B9" w:rsidP="003B51CF">
      <w:r>
        <w:separator/>
      </w:r>
    </w:p>
  </w:footnote>
  <w:footnote w:type="continuationSeparator" w:id="0">
    <w:p w14:paraId="537442F9" w14:textId="77777777" w:rsidR="009605B9" w:rsidRDefault="009605B9" w:rsidP="003B5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6383" w14:textId="0CCD29EC" w:rsidR="003B51CF" w:rsidRPr="002C1B4B" w:rsidRDefault="00C372E3">
    <w:pPr>
      <w:pStyle w:val="Kopfzeile"/>
      <w:rPr>
        <w:b/>
        <w:color w:val="404040" w:themeColor="text1" w:themeTint="BF"/>
      </w:rPr>
    </w:pPr>
    <w:r>
      <w:rPr>
        <w:b/>
        <w:noProof/>
        <w:color w:val="000000" w:themeColor="text1"/>
        <w:lang w:val="de-LU" w:eastAsia="de-LU"/>
      </w:rPr>
      <w:drawing>
        <wp:anchor distT="0" distB="0" distL="114300" distR="114300" simplePos="0" relativeHeight="251658240" behindDoc="0" locked="0" layoutInCell="1" allowOverlap="1" wp14:anchorId="2ACECD63" wp14:editId="79578DE8">
          <wp:simplePos x="0" y="0"/>
          <wp:positionH relativeFrom="column">
            <wp:posOffset>3723640</wp:posOffset>
          </wp:positionH>
          <wp:positionV relativeFrom="paragraph">
            <wp:posOffset>10795</wp:posOffset>
          </wp:positionV>
          <wp:extent cx="2585085" cy="287655"/>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1">
                    <a:extLst>
                      <a:ext uri="{28A0092B-C50C-407E-A947-70E740481C1C}">
                        <a14:useLocalDpi xmlns:a14="http://schemas.microsoft.com/office/drawing/2010/main" val="0"/>
                      </a:ext>
                    </a:extLst>
                  </a:blip>
                  <a:stretch>
                    <a:fillRect/>
                  </a:stretch>
                </pic:blipFill>
                <pic:spPr>
                  <a:xfrm>
                    <a:off x="0" y="0"/>
                    <a:ext cx="2585085" cy="287655"/>
                  </a:xfrm>
                  <a:prstGeom prst="rect">
                    <a:avLst/>
                  </a:prstGeom>
                </pic:spPr>
              </pic:pic>
            </a:graphicData>
          </a:graphic>
          <wp14:sizeRelH relativeFrom="page">
            <wp14:pctWidth>0</wp14:pctWidth>
          </wp14:sizeRelH>
          <wp14:sizeRelV relativeFrom="page">
            <wp14:pctHeight>0</wp14:pctHeight>
          </wp14:sizeRelV>
        </wp:anchor>
      </w:drawing>
    </w:r>
    <w:r w:rsidR="002C1B4B" w:rsidRPr="002C1B4B">
      <w:rPr>
        <w:b/>
        <w:color w:val="404040" w:themeColor="text1" w:themeTint="BF"/>
      </w:rPr>
      <w:t>Presseinformationen</w:t>
    </w:r>
    <w:r w:rsidR="002C1B4B" w:rsidRPr="002C1B4B">
      <w:rPr>
        <w:b/>
        <w:color w:val="404040" w:themeColor="text1" w:themeTint="BF"/>
      </w:rPr>
      <w:br/>
    </w:r>
    <w:proofErr w:type="spellStart"/>
    <w:r w:rsidR="002C1B4B" w:rsidRPr="002C1B4B">
      <w:rPr>
        <w:b/>
        <w:color w:val="404040" w:themeColor="text1" w:themeTint="BF"/>
      </w:rPr>
      <w:t>CenterMed</w:t>
    </w:r>
    <w:proofErr w:type="spellEnd"/>
    <w:r w:rsidR="002C1B4B" w:rsidRPr="002C1B4B">
      <w:rPr>
        <w:b/>
        <w:color w:val="404040" w:themeColor="text1" w:themeTint="BF"/>
      </w:rPr>
      <w:t>/LUNEX University</w:t>
    </w:r>
  </w:p>
  <w:p w14:paraId="79DD6356" w14:textId="77777777" w:rsidR="002C1B4B" w:rsidRDefault="002C1B4B">
    <w:pPr>
      <w:pStyle w:val="Kopfzeile"/>
    </w:pPr>
  </w:p>
  <w:p w14:paraId="46D6B38B" w14:textId="77777777" w:rsidR="002C1B4B" w:rsidRDefault="002C1B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CF"/>
    <w:rsid w:val="00187BB0"/>
    <w:rsid w:val="001B713C"/>
    <w:rsid w:val="002C1B4B"/>
    <w:rsid w:val="003B51CF"/>
    <w:rsid w:val="003D38A4"/>
    <w:rsid w:val="00404DE3"/>
    <w:rsid w:val="00413119"/>
    <w:rsid w:val="004821F0"/>
    <w:rsid w:val="004A1FDE"/>
    <w:rsid w:val="004C3B32"/>
    <w:rsid w:val="005648BD"/>
    <w:rsid w:val="00575D5E"/>
    <w:rsid w:val="007C2115"/>
    <w:rsid w:val="00817F8C"/>
    <w:rsid w:val="0087253A"/>
    <w:rsid w:val="008E3DFA"/>
    <w:rsid w:val="008E77AA"/>
    <w:rsid w:val="009605B9"/>
    <w:rsid w:val="009A3D05"/>
    <w:rsid w:val="00AA016F"/>
    <w:rsid w:val="00C2188E"/>
    <w:rsid w:val="00C32A48"/>
    <w:rsid w:val="00C372E3"/>
    <w:rsid w:val="00CF56BB"/>
    <w:rsid w:val="00DA3BF3"/>
    <w:rsid w:val="00DB3576"/>
    <w:rsid w:val="00DB4B64"/>
    <w:rsid w:val="00DD08B5"/>
    <w:rsid w:val="00F746BE"/>
    <w:rsid w:val="00F76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95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1CF"/>
    <w:pPr>
      <w:tabs>
        <w:tab w:val="center" w:pos="4536"/>
        <w:tab w:val="right" w:pos="9072"/>
      </w:tabs>
    </w:pPr>
  </w:style>
  <w:style w:type="character" w:customStyle="1" w:styleId="KopfzeileZchn">
    <w:name w:val="Kopfzeile Zchn"/>
    <w:basedOn w:val="Absatz-Standardschriftart"/>
    <w:link w:val="Kopfzeile"/>
    <w:uiPriority w:val="99"/>
    <w:rsid w:val="003B51CF"/>
  </w:style>
  <w:style w:type="paragraph" w:styleId="Fuzeile">
    <w:name w:val="footer"/>
    <w:basedOn w:val="Standard"/>
    <w:link w:val="FuzeileZchn"/>
    <w:uiPriority w:val="99"/>
    <w:unhideWhenUsed/>
    <w:rsid w:val="003B51CF"/>
    <w:pPr>
      <w:tabs>
        <w:tab w:val="center" w:pos="4536"/>
        <w:tab w:val="right" w:pos="9072"/>
      </w:tabs>
    </w:pPr>
  </w:style>
  <w:style w:type="character" w:customStyle="1" w:styleId="FuzeileZchn">
    <w:name w:val="Fußzeile Zchn"/>
    <w:basedOn w:val="Absatz-Standardschriftart"/>
    <w:link w:val="Fuzeile"/>
    <w:uiPriority w:val="99"/>
    <w:rsid w:val="003B51CF"/>
  </w:style>
  <w:style w:type="character" w:styleId="Hyperlink">
    <w:name w:val="Hyperlink"/>
    <w:basedOn w:val="Absatz-Standardschriftart"/>
    <w:uiPriority w:val="99"/>
    <w:unhideWhenUsed/>
    <w:rsid w:val="00F74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1559</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Mack</dc:creator>
  <cp:keywords/>
  <dc:description/>
  <cp:lastModifiedBy>Anouk Thill</cp:lastModifiedBy>
  <cp:revision>2</cp:revision>
  <cp:lastPrinted>2016-08-09T12:31:00Z</cp:lastPrinted>
  <dcterms:created xsi:type="dcterms:W3CDTF">2016-09-08T14:55:00Z</dcterms:created>
  <dcterms:modified xsi:type="dcterms:W3CDTF">2016-09-08T14:55:00Z</dcterms:modified>
</cp:coreProperties>
</file>