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CF40A" w14:textId="3B884C96" w:rsidR="0079372B" w:rsidRPr="00545F2B" w:rsidRDefault="00AE014E">
      <w:pPr>
        <w:rPr>
          <w:sz w:val="26"/>
          <w:szCs w:val="26"/>
          <w:lang w:val="fr-FR"/>
        </w:rPr>
      </w:pPr>
      <w:bookmarkStart w:id="0" w:name="_GoBack"/>
      <w:bookmarkEnd w:id="0"/>
      <w:r w:rsidRPr="00545F2B">
        <w:rPr>
          <w:b/>
          <w:sz w:val="26"/>
          <w:szCs w:val="26"/>
          <w:lang w:val="fr-FR"/>
        </w:rPr>
        <w:t>Bourse a</w:t>
      </w:r>
      <w:r w:rsidR="00F10322" w:rsidRPr="00545F2B">
        <w:rPr>
          <w:b/>
          <w:sz w:val="26"/>
          <w:szCs w:val="26"/>
          <w:lang w:val="fr-FR"/>
        </w:rPr>
        <w:t>ttribuée dans le cadre du</w:t>
      </w:r>
      <w:r w:rsidRPr="00545F2B">
        <w:rPr>
          <w:b/>
          <w:sz w:val="26"/>
          <w:szCs w:val="26"/>
          <w:lang w:val="fr-FR"/>
        </w:rPr>
        <w:t xml:space="preserve"> Master en physiothérapie du sport</w:t>
      </w:r>
      <w:r w:rsidR="00DB4B64" w:rsidRPr="00545F2B">
        <w:rPr>
          <w:b/>
          <w:sz w:val="26"/>
          <w:szCs w:val="26"/>
          <w:lang w:val="fr-FR"/>
        </w:rPr>
        <w:br/>
      </w:r>
      <w:r w:rsidRPr="00545F2B">
        <w:rPr>
          <w:sz w:val="26"/>
          <w:szCs w:val="26"/>
          <w:lang w:val="fr-FR"/>
        </w:rPr>
        <w:t>Un établissement de santé luxembou</w:t>
      </w:r>
      <w:r w:rsidR="00BF01C3" w:rsidRPr="00545F2B">
        <w:rPr>
          <w:sz w:val="26"/>
          <w:szCs w:val="26"/>
          <w:lang w:val="fr-FR"/>
        </w:rPr>
        <w:t>r</w:t>
      </w:r>
      <w:r w:rsidRPr="00545F2B">
        <w:rPr>
          <w:sz w:val="26"/>
          <w:szCs w:val="26"/>
          <w:lang w:val="fr-FR"/>
        </w:rPr>
        <w:t xml:space="preserve">geois </w:t>
      </w:r>
      <w:r w:rsidR="00BF01C3" w:rsidRPr="00545F2B">
        <w:rPr>
          <w:sz w:val="26"/>
          <w:szCs w:val="26"/>
          <w:lang w:val="fr-FR"/>
        </w:rPr>
        <w:t xml:space="preserve">subventionne </w:t>
      </w:r>
      <w:r w:rsidR="0050244C" w:rsidRPr="00545F2B">
        <w:rPr>
          <w:sz w:val="26"/>
          <w:szCs w:val="26"/>
          <w:lang w:val="fr-FR"/>
        </w:rPr>
        <w:t>une place à l’université</w:t>
      </w:r>
    </w:p>
    <w:p w14:paraId="2E0AFFCC" w14:textId="1A873D80" w:rsidR="003B51CF" w:rsidRPr="00545F2B" w:rsidRDefault="003B51CF">
      <w:pPr>
        <w:rPr>
          <w:lang w:val="fr-FR"/>
        </w:rPr>
      </w:pPr>
    </w:p>
    <w:p w14:paraId="57E0E304" w14:textId="22424837" w:rsidR="00C2188E" w:rsidRPr="00545F2B" w:rsidRDefault="00BF01C3">
      <w:pPr>
        <w:rPr>
          <w:b/>
          <w:lang w:val="fr-FR"/>
        </w:rPr>
      </w:pPr>
      <w:r w:rsidRPr="00545F2B">
        <w:rPr>
          <w:b/>
          <w:lang w:val="fr-FR"/>
        </w:rPr>
        <w:t xml:space="preserve">L’établissement de santé </w:t>
      </w:r>
      <w:r w:rsidR="003B51CF" w:rsidRPr="00545F2B">
        <w:rPr>
          <w:b/>
          <w:lang w:val="fr-FR"/>
        </w:rPr>
        <w:t xml:space="preserve">CenterMed </w:t>
      </w:r>
      <w:r w:rsidRPr="00545F2B">
        <w:rPr>
          <w:b/>
          <w:lang w:val="fr-FR"/>
        </w:rPr>
        <w:t>à</w:t>
      </w:r>
      <w:r w:rsidR="003B51CF" w:rsidRPr="00545F2B">
        <w:rPr>
          <w:b/>
          <w:lang w:val="fr-FR"/>
        </w:rPr>
        <w:t xml:space="preserve"> </w:t>
      </w:r>
      <w:r w:rsidR="007C2115" w:rsidRPr="00545F2B">
        <w:rPr>
          <w:b/>
          <w:lang w:val="fr-FR"/>
        </w:rPr>
        <w:t xml:space="preserve">Lorentzweiler </w:t>
      </w:r>
      <w:r w:rsidR="00F10322" w:rsidRPr="00545F2B">
        <w:rPr>
          <w:b/>
          <w:lang w:val="fr-FR"/>
        </w:rPr>
        <w:t>est une référence en matière d’</w:t>
      </w:r>
      <w:r w:rsidRPr="00545F2B">
        <w:rPr>
          <w:b/>
          <w:lang w:val="fr-FR"/>
        </w:rPr>
        <w:t xml:space="preserve">appareils et </w:t>
      </w:r>
      <w:r w:rsidR="00F10322" w:rsidRPr="00545F2B">
        <w:rPr>
          <w:b/>
          <w:lang w:val="fr-FR"/>
        </w:rPr>
        <w:t xml:space="preserve">de </w:t>
      </w:r>
      <w:r w:rsidRPr="00545F2B">
        <w:rPr>
          <w:b/>
          <w:lang w:val="fr-FR"/>
        </w:rPr>
        <w:t>produits médicaux utilisés par les physiothérapeutes et médecins</w:t>
      </w:r>
      <w:r w:rsidR="002916EC" w:rsidRPr="00545F2B">
        <w:rPr>
          <w:b/>
          <w:lang w:val="fr-FR"/>
        </w:rPr>
        <w:t xml:space="preserve"> du Luxembourg</w:t>
      </w:r>
      <w:r w:rsidR="003B51CF" w:rsidRPr="00545F2B">
        <w:rPr>
          <w:b/>
          <w:lang w:val="fr-FR"/>
        </w:rPr>
        <w:t>.</w:t>
      </w:r>
      <w:r w:rsidR="00C2188E" w:rsidRPr="00545F2B">
        <w:rPr>
          <w:b/>
          <w:lang w:val="fr-FR"/>
        </w:rPr>
        <w:t xml:space="preserve"> </w:t>
      </w:r>
      <w:r w:rsidR="0050244C" w:rsidRPr="00545F2B">
        <w:rPr>
          <w:b/>
          <w:lang w:val="fr-FR"/>
        </w:rPr>
        <w:t xml:space="preserve">« Afin d’encourager davantage la professionnalisation du travail thérapeutique, nous subventionnons une place à </w:t>
      </w:r>
      <w:bookmarkStart w:id="1" w:name="OLE_LINK1"/>
      <w:bookmarkStart w:id="2" w:name="OLE_LINK2"/>
      <w:r w:rsidR="0050244C" w:rsidRPr="00545F2B">
        <w:rPr>
          <w:b/>
          <w:lang w:val="fr-FR"/>
        </w:rPr>
        <w:t xml:space="preserve">l’université LUNEX </w:t>
      </w:r>
      <w:bookmarkEnd w:id="1"/>
      <w:bookmarkEnd w:id="2"/>
      <w:r w:rsidR="0050244C" w:rsidRPr="00545F2B">
        <w:rPr>
          <w:b/>
          <w:lang w:val="fr-FR"/>
        </w:rPr>
        <w:t xml:space="preserve">pour le Master de physiothérapie du sport. </w:t>
      </w:r>
      <w:r w:rsidR="002916EC" w:rsidRPr="00545F2B">
        <w:rPr>
          <w:b/>
          <w:lang w:val="fr-FR"/>
        </w:rPr>
        <w:t>Cette subvention est en parfaite cohérence avec</w:t>
      </w:r>
      <w:r w:rsidR="0050244C" w:rsidRPr="00545F2B">
        <w:rPr>
          <w:b/>
          <w:lang w:val="fr-FR"/>
        </w:rPr>
        <w:t xml:space="preserve"> notre engagement</w:t>
      </w:r>
      <w:r w:rsidR="002916EC" w:rsidRPr="00545F2B">
        <w:rPr>
          <w:b/>
          <w:lang w:val="fr-FR"/>
        </w:rPr>
        <w:t xml:space="preserve"> en faveur de</w:t>
      </w:r>
      <w:r w:rsidR="0050244C" w:rsidRPr="00545F2B">
        <w:rPr>
          <w:b/>
          <w:lang w:val="fr-FR"/>
        </w:rPr>
        <w:t xml:space="preserve"> la qualité en matière de</w:t>
      </w:r>
      <w:r w:rsidR="009F7684" w:rsidRPr="00545F2B">
        <w:rPr>
          <w:b/>
          <w:lang w:val="fr-FR"/>
        </w:rPr>
        <w:t xml:space="preserve"> diagnostic et de thérapie », </w:t>
      </w:r>
      <w:r w:rsidR="0050244C" w:rsidRPr="00545F2B">
        <w:rPr>
          <w:b/>
          <w:lang w:val="fr-FR"/>
        </w:rPr>
        <w:t>exp</w:t>
      </w:r>
      <w:r w:rsidR="009F7684" w:rsidRPr="00545F2B">
        <w:rPr>
          <w:b/>
          <w:lang w:val="fr-FR"/>
        </w:rPr>
        <w:t>l</w:t>
      </w:r>
      <w:r w:rsidR="0050244C" w:rsidRPr="00545F2B">
        <w:rPr>
          <w:b/>
          <w:lang w:val="fr-FR"/>
        </w:rPr>
        <w:t>i</w:t>
      </w:r>
      <w:r w:rsidR="009F7684" w:rsidRPr="00545F2B">
        <w:rPr>
          <w:b/>
          <w:lang w:val="fr-FR"/>
        </w:rPr>
        <w:t>qu</w:t>
      </w:r>
      <w:r w:rsidR="003E4212">
        <w:rPr>
          <w:b/>
          <w:lang w:val="fr-FR"/>
        </w:rPr>
        <w:t>e Gerardo Simoe</w:t>
      </w:r>
      <w:r w:rsidR="0050244C" w:rsidRPr="00545F2B">
        <w:rPr>
          <w:b/>
          <w:lang w:val="fr-FR"/>
        </w:rPr>
        <w:t>s, gérant de</w:t>
      </w:r>
      <w:r w:rsidR="00C2188E" w:rsidRPr="00545F2B">
        <w:rPr>
          <w:b/>
          <w:lang w:val="fr-FR"/>
        </w:rPr>
        <w:t xml:space="preserve"> </w:t>
      </w:r>
      <w:proofErr w:type="spellStart"/>
      <w:r w:rsidR="0050244C" w:rsidRPr="00545F2B">
        <w:rPr>
          <w:b/>
          <w:lang w:val="fr-FR"/>
        </w:rPr>
        <w:t>CenterMed</w:t>
      </w:r>
      <w:proofErr w:type="spellEnd"/>
      <w:r w:rsidR="00C2188E" w:rsidRPr="00545F2B">
        <w:rPr>
          <w:b/>
          <w:lang w:val="fr-FR"/>
        </w:rPr>
        <w:t>.</w:t>
      </w:r>
    </w:p>
    <w:p w14:paraId="6E65B87C" w14:textId="09E0BAE3" w:rsidR="003B51CF" w:rsidRPr="00545F2B" w:rsidRDefault="003B51CF">
      <w:pPr>
        <w:rPr>
          <w:lang w:val="fr-FR"/>
        </w:rPr>
      </w:pPr>
    </w:p>
    <w:p w14:paraId="405BD44B" w14:textId="2CF37064" w:rsidR="00413119" w:rsidRPr="00545F2B" w:rsidRDefault="0050244C" w:rsidP="003B51CF">
      <w:pPr>
        <w:rPr>
          <w:lang w:val="fr-FR"/>
        </w:rPr>
      </w:pPr>
      <w:r w:rsidRPr="00545F2B">
        <w:rPr>
          <w:lang w:val="fr-FR"/>
        </w:rPr>
        <w:t xml:space="preserve">La bourse </w:t>
      </w:r>
      <w:r w:rsidR="009807E6" w:rsidRPr="00545F2B">
        <w:rPr>
          <w:lang w:val="fr-FR"/>
        </w:rPr>
        <w:t>attribuée</w:t>
      </w:r>
      <w:r w:rsidRPr="00545F2B">
        <w:rPr>
          <w:lang w:val="fr-FR"/>
        </w:rPr>
        <w:t xml:space="preserve"> couvre tous les frais </w:t>
      </w:r>
      <w:r w:rsidR="009807E6" w:rsidRPr="00545F2B">
        <w:rPr>
          <w:lang w:val="fr-FR"/>
        </w:rPr>
        <w:t>en rapport avec</w:t>
      </w:r>
      <w:r w:rsidRPr="00545F2B">
        <w:rPr>
          <w:lang w:val="fr-FR"/>
        </w:rPr>
        <w:t xml:space="preserve"> l’année universitaire « </w:t>
      </w:r>
      <w:r w:rsidR="003B51CF" w:rsidRPr="00545F2B">
        <w:rPr>
          <w:lang w:val="fr-FR"/>
        </w:rPr>
        <w:t xml:space="preserve">Sports Physiotherapy </w:t>
      </w:r>
      <w:r w:rsidRPr="00545F2B">
        <w:rPr>
          <w:lang w:val="fr-FR"/>
        </w:rPr>
        <w:t>(M. Sc.) »</w:t>
      </w:r>
      <w:r w:rsidR="009F7684" w:rsidRPr="00545F2B">
        <w:rPr>
          <w:lang w:val="fr-FR"/>
        </w:rPr>
        <w:t xml:space="preserve"> effectuée à l’université LUNEX.</w:t>
      </w:r>
      <w:r w:rsidRPr="00545F2B">
        <w:rPr>
          <w:lang w:val="fr-FR"/>
        </w:rPr>
        <w:t xml:space="preserve"> « La physiothérapie du sport </w:t>
      </w:r>
      <w:r w:rsidR="00784A4B" w:rsidRPr="00545F2B">
        <w:rPr>
          <w:lang w:val="fr-FR"/>
        </w:rPr>
        <w:t xml:space="preserve">est pour les </w:t>
      </w:r>
      <w:r w:rsidR="009807E6" w:rsidRPr="00545F2B">
        <w:rPr>
          <w:lang w:val="fr-FR"/>
        </w:rPr>
        <w:t>thérapeutes l’occasion d’évoluer dans un environnement divers</w:t>
      </w:r>
      <w:r w:rsidRPr="00545F2B">
        <w:rPr>
          <w:lang w:val="fr-FR"/>
        </w:rPr>
        <w:t xml:space="preserve">, </w:t>
      </w:r>
      <w:r w:rsidR="009807E6" w:rsidRPr="00545F2B">
        <w:rPr>
          <w:lang w:val="fr-FR"/>
        </w:rPr>
        <w:t>avec des</w:t>
      </w:r>
      <w:r w:rsidRPr="00545F2B">
        <w:rPr>
          <w:lang w:val="fr-FR"/>
        </w:rPr>
        <w:t xml:space="preserve"> sportifs amateurs ou professionnels</w:t>
      </w:r>
      <w:r w:rsidR="00E7522A" w:rsidRPr="00545F2B">
        <w:rPr>
          <w:lang w:val="fr-FR"/>
        </w:rPr>
        <w:t xml:space="preserve">. </w:t>
      </w:r>
      <w:r w:rsidR="00295AE8" w:rsidRPr="00545F2B">
        <w:rPr>
          <w:lang w:val="fr-FR"/>
        </w:rPr>
        <w:t xml:space="preserve">Nous voulons </w:t>
      </w:r>
      <w:r w:rsidR="009807E6" w:rsidRPr="00545F2B">
        <w:rPr>
          <w:lang w:val="fr-FR"/>
        </w:rPr>
        <w:t xml:space="preserve">également </w:t>
      </w:r>
      <w:r w:rsidR="00784A4B" w:rsidRPr="00545F2B">
        <w:rPr>
          <w:lang w:val="fr-FR"/>
        </w:rPr>
        <w:t>offrir</w:t>
      </w:r>
      <w:r w:rsidR="00295AE8" w:rsidRPr="00545F2B">
        <w:rPr>
          <w:lang w:val="fr-FR"/>
        </w:rPr>
        <w:t xml:space="preserve"> aux physiothérapeutes</w:t>
      </w:r>
      <w:r w:rsidR="00784A4B" w:rsidRPr="00545F2B">
        <w:rPr>
          <w:lang w:val="fr-FR"/>
        </w:rPr>
        <w:t xml:space="preserve"> luxembourgeois</w:t>
      </w:r>
      <w:r w:rsidR="00295AE8" w:rsidRPr="00545F2B">
        <w:rPr>
          <w:lang w:val="fr-FR"/>
        </w:rPr>
        <w:t xml:space="preserve"> en activité la possibilité de </w:t>
      </w:r>
      <w:r w:rsidR="00784A4B" w:rsidRPr="00545F2B">
        <w:rPr>
          <w:lang w:val="fr-FR"/>
        </w:rPr>
        <w:t>suivre une formation continue</w:t>
      </w:r>
      <w:r w:rsidR="00295AE8" w:rsidRPr="00545F2B">
        <w:rPr>
          <w:lang w:val="fr-FR"/>
        </w:rPr>
        <w:t xml:space="preserve"> ciblée</w:t>
      </w:r>
      <w:r w:rsidR="00E7522A" w:rsidRPr="00545F2B">
        <w:rPr>
          <w:lang w:val="fr-FR"/>
        </w:rPr>
        <w:t xml:space="preserve">. </w:t>
      </w:r>
      <w:r w:rsidR="009F7684" w:rsidRPr="00545F2B">
        <w:rPr>
          <w:lang w:val="fr-FR"/>
        </w:rPr>
        <w:t>Ces études sont donc également accessibles aux professionnels actifs grâce à d</w:t>
      </w:r>
      <w:r w:rsidR="00AB1230" w:rsidRPr="00545F2B">
        <w:rPr>
          <w:lang w:val="fr-FR"/>
        </w:rPr>
        <w:t>es blocs d’enseignement en petits groupes </w:t>
      </w:r>
      <w:r w:rsidR="00295AE8" w:rsidRPr="00545F2B">
        <w:rPr>
          <w:lang w:val="fr-FR"/>
        </w:rPr>
        <w:t>»</w:t>
      </w:r>
      <w:r w:rsidR="00E7522A" w:rsidRPr="00545F2B">
        <w:rPr>
          <w:lang w:val="fr-FR"/>
        </w:rPr>
        <w:t xml:space="preserve">, </w:t>
      </w:r>
      <w:r w:rsidR="00295AE8" w:rsidRPr="00545F2B">
        <w:rPr>
          <w:lang w:val="fr-FR"/>
        </w:rPr>
        <w:t xml:space="preserve">ajoute </w:t>
      </w:r>
      <w:r w:rsidR="00DB4B64" w:rsidRPr="00545F2B">
        <w:rPr>
          <w:lang w:val="fr-FR"/>
        </w:rPr>
        <w:t xml:space="preserve">Christian Alt, </w:t>
      </w:r>
      <w:r w:rsidR="00AB1230" w:rsidRPr="00545F2B">
        <w:rPr>
          <w:lang w:val="fr-FR"/>
        </w:rPr>
        <w:t>directeur général</w:t>
      </w:r>
      <w:r w:rsidR="00295AE8" w:rsidRPr="00545F2B">
        <w:rPr>
          <w:lang w:val="fr-FR"/>
        </w:rPr>
        <w:t xml:space="preserve"> de</w:t>
      </w:r>
      <w:r w:rsidR="00DB4B64" w:rsidRPr="00545F2B">
        <w:rPr>
          <w:lang w:val="fr-FR"/>
        </w:rPr>
        <w:t xml:space="preserve"> LUNEX</w:t>
      </w:r>
      <w:r w:rsidR="00413119" w:rsidRPr="00545F2B">
        <w:rPr>
          <w:lang w:val="fr-FR"/>
        </w:rPr>
        <w:t>.</w:t>
      </w:r>
    </w:p>
    <w:p w14:paraId="03E3C32C" w14:textId="377BFABB" w:rsidR="00413119" w:rsidRPr="00545F2B" w:rsidRDefault="00413119" w:rsidP="003B51CF">
      <w:pPr>
        <w:rPr>
          <w:lang w:val="fr-FR"/>
        </w:rPr>
      </w:pPr>
    </w:p>
    <w:p w14:paraId="13BDAFA7" w14:textId="122B78C2" w:rsidR="00413119" w:rsidRPr="00545F2B" w:rsidRDefault="0093265B" w:rsidP="003B51CF">
      <w:pPr>
        <w:rPr>
          <w:lang w:val="fr-FR"/>
        </w:rPr>
      </w:pPr>
      <w:r w:rsidRPr="00545F2B">
        <w:rPr>
          <w:lang w:val="fr-FR"/>
        </w:rPr>
        <w:t>Pour les boursiers, l</w:t>
      </w:r>
      <w:r w:rsidR="00295AE8" w:rsidRPr="00545F2B">
        <w:rPr>
          <w:lang w:val="fr-FR"/>
        </w:rPr>
        <w:t>’année universitaire débute</w:t>
      </w:r>
      <w:r w:rsidR="00EF7FD8" w:rsidRPr="00545F2B">
        <w:rPr>
          <w:lang w:val="fr-FR"/>
        </w:rPr>
        <w:t>ra</w:t>
      </w:r>
      <w:r w:rsidR="00295AE8" w:rsidRPr="00545F2B">
        <w:rPr>
          <w:lang w:val="fr-FR"/>
        </w:rPr>
        <w:t xml:space="preserve"> au plus tôt à l’été</w:t>
      </w:r>
      <w:r w:rsidR="00DB4B64" w:rsidRPr="00545F2B">
        <w:rPr>
          <w:lang w:val="fr-FR"/>
        </w:rPr>
        <w:t xml:space="preserve"> </w:t>
      </w:r>
      <w:r w:rsidR="001B713C" w:rsidRPr="00545F2B">
        <w:rPr>
          <w:lang w:val="fr-FR"/>
        </w:rPr>
        <w:t>2017</w:t>
      </w:r>
      <w:r w:rsidR="00DB4B64" w:rsidRPr="00545F2B">
        <w:rPr>
          <w:lang w:val="fr-FR"/>
        </w:rPr>
        <w:t>.</w:t>
      </w:r>
      <w:r w:rsidR="008E77AA" w:rsidRPr="00545F2B">
        <w:rPr>
          <w:lang w:val="fr-FR"/>
        </w:rPr>
        <w:t xml:space="preserve"> </w:t>
      </w:r>
      <w:r w:rsidR="00EF7FD8" w:rsidRPr="00545F2B">
        <w:rPr>
          <w:lang w:val="fr-FR"/>
        </w:rPr>
        <w:t xml:space="preserve">Les demandes de bourse </w:t>
      </w:r>
      <w:r w:rsidR="00295AE8" w:rsidRPr="00545F2B">
        <w:rPr>
          <w:lang w:val="fr-FR"/>
        </w:rPr>
        <w:t>sont possibles dès à présent et s’</w:t>
      </w:r>
      <w:r w:rsidR="002724AB" w:rsidRPr="00545F2B">
        <w:rPr>
          <w:lang w:val="fr-FR"/>
        </w:rPr>
        <w:t>adressent à tous les titulaires d’un diplôme</w:t>
      </w:r>
      <w:r w:rsidR="009F7684" w:rsidRPr="00545F2B">
        <w:rPr>
          <w:lang w:val="fr-FR"/>
        </w:rPr>
        <w:t xml:space="preserve"> en physiothérapie</w:t>
      </w:r>
      <w:r w:rsidR="002724AB" w:rsidRPr="00545F2B">
        <w:rPr>
          <w:lang w:val="fr-FR"/>
        </w:rPr>
        <w:t xml:space="preserve"> au moins équivalent à </w:t>
      </w:r>
      <w:r w:rsidR="00F746BE" w:rsidRPr="00545F2B">
        <w:rPr>
          <w:lang w:val="fr-FR"/>
        </w:rPr>
        <w:t xml:space="preserve">240 </w:t>
      </w:r>
      <w:r w:rsidR="002724AB" w:rsidRPr="00545F2B">
        <w:rPr>
          <w:lang w:val="fr-FR"/>
        </w:rPr>
        <w:t>unités ECTS</w:t>
      </w:r>
      <w:r w:rsidR="00F746BE" w:rsidRPr="00545F2B">
        <w:rPr>
          <w:lang w:val="fr-FR"/>
        </w:rPr>
        <w:t xml:space="preserve">. </w:t>
      </w:r>
      <w:r w:rsidR="00EF7FD8" w:rsidRPr="00545F2B">
        <w:rPr>
          <w:lang w:val="fr-FR"/>
        </w:rPr>
        <w:t>Les cours sont dispensés</w:t>
      </w:r>
      <w:r w:rsidR="002724AB" w:rsidRPr="00545F2B">
        <w:rPr>
          <w:lang w:val="fr-FR"/>
        </w:rPr>
        <w:t xml:space="preserve"> en anglais</w:t>
      </w:r>
      <w:r w:rsidR="00F746BE" w:rsidRPr="00545F2B">
        <w:rPr>
          <w:lang w:val="fr-FR"/>
        </w:rPr>
        <w:t xml:space="preserve">. </w:t>
      </w:r>
      <w:r w:rsidR="009E14C9" w:rsidRPr="00545F2B">
        <w:rPr>
          <w:lang w:val="fr-FR"/>
        </w:rPr>
        <w:t xml:space="preserve">Un certificat </w:t>
      </w:r>
      <w:r w:rsidR="00050C70" w:rsidRPr="00545F2B">
        <w:rPr>
          <w:lang w:val="fr-FR"/>
        </w:rPr>
        <w:t xml:space="preserve">de </w:t>
      </w:r>
      <w:r w:rsidR="009E14C9" w:rsidRPr="00545F2B">
        <w:rPr>
          <w:lang w:val="fr-FR"/>
        </w:rPr>
        <w:t>compétences</w:t>
      </w:r>
      <w:r w:rsidR="00050C70" w:rsidRPr="00545F2B">
        <w:rPr>
          <w:lang w:val="fr-FR"/>
        </w:rPr>
        <w:t xml:space="preserve"> linguistiques</w:t>
      </w:r>
      <w:r w:rsidR="00F746BE" w:rsidRPr="00545F2B">
        <w:rPr>
          <w:lang w:val="fr-FR"/>
        </w:rPr>
        <w:t xml:space="preserve"> (B2) </w:t>
      </w:r>
      <w:r w:rsidR="00050C70" w:rsidRPr="00545F2B">
        <w:rPr>
          <w:lang w:val="fr-FR"/>
        </w:rPr>
        <w:t xml:space="preserve">peut </w:t>
      </w:r>
      <w:r w:rsidRPr="00545F2B">
        <w:rPr>
          <w:lang w:val="fr-FR"/>
        </w:rPr>
        <w:t xml:space="preserve">être </w:t>
      </w:r>
      <w:r w:rsidR="009E14C9" w:rsidRPr="00545F2B">
        <w:rPr>
          <w:lang w:val="fr-FR"/>
        </w:rPr>
        <w:t xml:space="preserve">délivré par un institut </w:t>
      </w:r>
      <w:r w:rsidR="00050C70" w:rsidRPr="00545F2B">
        <w:rPr>
          <w:lang w:val="fr-FR"/>
        </w:rPr>
        <w:t>externe</w:t>
      </w:r>
      <w:r w:rsidR="009E14C9" w:rsidRPr="00545F2B">
        <w:rPr>
          <w:lang w:val="fr-FR"/>
        </w:rPr>
        <w:t>. Il est également possible de procéder à un test d’évaluation dans le cadre</w:t>
      </w:r>
      <w:r w:rsidR="00050C70" w:rsidRPr="00545F2B">
        <w:rPr>
          <w:lang w:val="fr-FR"/>
        </w:rPr>
        <w:t xml:space="preserve"> des </w:t>
      </w:r>
      <w:r w:rsidR="009E14C9" w:rsidRPr="00545F2B">
        <w:rPr>
          <w:lang w:val="fr-FR"/>
        </w:rPr>
        <w:t>journées de remise des dossiers</w:t>
      </w:r>
      <w:r w:rsidRPr="00545F2B">
        <w:rPr>
          <w:lang w:val="fr-FR"/>
        </w:rPr>
        <w:t xml:space="preserve"> à l’université</w:t>
      </w:r>
      <w:r w:rsidR="00050C70" w:rsidRPr="00545F2B">
        <w:rPr>
          <w:lang w:val="fr-FR"/>
        </w:rPr>
        <w:t xml:space="preserve"> LUNEX</w:t>
      </w:r>
      <w:r w:rsidR="00F746BE" w:rsidRPr="00545F2B">
        <w:rPr>
          <w:lang w:val="fr-FR"/>
        </w:rPr>
        <w:t xml:space="preserve">. </w:t>
      </w:r>
    </w:p>
    <w:p w14:paraId="5573684C" w14:textId="77777777" w:rsidR="00AA016F" w:rsidRPr="00545F2B" w:rsidRDefault="00AA016F" w:rsidP="003B51CF">
      <w:pPr>
        <w:rPr>
          <w:lang w:val="fr-FR"/>
        </w:rPr>
      </w:pPr>
    </w:p>
    <w:p w14:paraId="43129344" w14:textId="39418DC1" w:rsidR="00E7522A" w:rsidRPr="00545F2B" w:rsidRDefault="004F12B3" w:rsidP="003B51CF">
      <w:pPr>
        <w:rPr>
          <w:lang w:val="fr-FR"/>
        </w:rPr>
      </w:pPr>
      <w:r w:rsidRPr="00545F2B">
        <w:rPr>
          <w:lang w:val="fr-FR"/>
        </w:rPr>
        <w:t>L’université</w:t>
      </w:r>
      <w:r w:rsidR="009F7684" w:rsidRPr="00545F2B">
        <w:rPr>
          <w:lang w:val="fr-FR"/>
        </w:rPr>
        <w:t xml:space="preserve"> LUNEX </w:t>
      </w:r>
      <w:r w:rsidR="0093265B" w:rsidRPr="00545F2B">
        <w:rPr>
          <w:lang w:val="fr-FR"/>
        </w:rPr>
        <w:t xml:space="preserve">propose des formations de </w:t>
      </w:r>
      <w:r w:rsidRPr="00545F2B">
        <w:rPr>
          <w:lang w:val="fr-FR"/>
        </w:rPr>
        <w:t xml:space="preserve">Bachelor et </w:t>
      </w:r>
      <w:r w:rsidR="0093265B" w:rsidRPr="00545F2B">
        <w:rPr>
          <w:lang w:val="fr-FR"/>
        </w:rPr>
        <w:t>de Master</w:t>
      </w:r>
      <w:r w:rsidRPr="00545F2B">
        <w:rPr>
          <w:lang w:val="fr-FR"/>
        </w:rPr>
        <w:t xml:space="preserve"> reconnu</w:t>
      </w:r>
      <w:r w:rsidR="0093265B" w:rsidRPr="00545F2B">
        <w:rPr>
          <w:lang w:val="fr-FR"/>
        </w:rPr>
        <w:t>e</w:t>
      </w:r>
      <w:r w:rsidRPr="00545F2B">
        <w:rPr>
          <w:lang w:val="fr-FR"/>
        </w:rPr>
        <w:t>s à l’échelle européenne dans les domaines du sport, de la santé et de la thérapie</w:t>
      </w:r>
      <w:r w:rsidR="00AA016F" w:rsidRPr="00545F2B">
        <w:rPr>
          <w:lang w:val="fr-FR"/>
        </w:rPr>
        <w:t>.</w:t>
      </w:r>
      <w:r w:rsidRPr="00545F2B">
        <w:rPr>
          <w:lang w:val="fr-FR"/>
        </w:rPr>
        <w:t xml:space="preserve"> </w:t>
      </w:r>
      <w:r w:rsidR="0093265B" w:rsidRPr="00545F2B">
        <w:rPr>
          <w:lang w:val="fr-FR"/>
        </w:rPr>
        <w:t xml:space="preserve">Les prochains </w:t>
      </w:r>
      <w:r w:rsidRPr="00545F2B">
        <w:rPr>
          <w:lang w:val="fr-FR"/>
        </w:rPr>
        <w:t xml:space="preserve">cours débuteront à l’hiver 2016. Pour toute question </w:t>
      </w:r>
      <w:r w:rsidR="004840E9" w:rsidRPr="00545F2B">
        <w:rPr>
          <w:lang w:val="fr-FR"/>
        </w:rPr>
        <w:t>concernant</w:t>
      </w:r>
      <w:r w:rsidRPr="00545F2B">
        <w:rPr>
          <w:lang w:val="fr-FR"/>
        </w:rPr>
        <w:t xml:space="preserve"> la bourse proposée, contactez le</w:t>
      </w:r>
      <w:r w:rsidR="003B51CF" w:rsidRPr="00545F2B">
        <w:rPr>
          <w:lang w:val="fr-FR"/>
        </w:rPr>
        <w:t xml:space="preserve"> </w:t>
      </w:r>
      <w:r w:rsidR="00AA016F" w:rsidRPr="00545F2B">
        <w:rPr>
          <w:lang w:val="fr-FR"/>
        </w:rPr>
        <w:t xml:space="preserve">LUNEX </w:t>
      </w:r>
      <w:r w:rsidR="003B51CF" w:rsidRPr="00545F2B">
        <w:rPr>
          <w:lang w:val="fr-FR"/>
        </w:rPr>
        <w:t>Study Servic</w:t>
      </w:r>
      <w:r w:rsidR="00C2188E" w:rsidRPr="00545F2B">
        <w:rPr>
          <w:lang w:val="fr-FR"/>
        </w:rPr>
        <w:t xml:space="preserve">e </w:t>
      </w:r>
      <w:r w:rsidRPr="00545F2B">
        <w:rPr>
          <w:lang w:val="fr-FR"/>
        </w:rPr>
        <w:t>au numéro</w:t>
      </w:r>
      <w:r w:rsidR="003B51CF" w:rsidRPr="00545F2B">
        <w:rPr>
          <w:lang w:val="fr-FR"/>
        </w:rPr>
        <w:t xml:space="preserve"> </w:t>
      </w:r>
      <w:r w:rsidR="00AA016F" w:rsidRPr="00545F2B">
        <w:rPr>
          <w:lang w:val="fr-FR"/>
        </w:rPr>
        <w:t>+352 288 494-40</w:t>
      </w:r>
      <w:r w:rsidR="001B713C" w:rsidRPr="00545F2B">
        <w:rPr>
          <w:lang w:val="fr-FR"/>
        </w:rPr>
        <w:t xml:space="preserve"> </w:t>
      </w:r>
      <w:r w:rsidRPr="00545F2B">
        <w:rPr>
          <w:lang w:val="fr-FR"/>
        </w:rPr>
        <w:t>ou par e-mail</w:t>
      </w:r>
      <w:r w:rsidR="00F746BE" w:rsidRPr="00545F2B">
        <w:rPr>
          <w:lang w:val="fr-FR"/>
        </w:rPr>
        <w:t xml:space="preserve"> </w:t>
      </w:r>
      <w:r w:rsidRPr="00545F2B">
        <w:rPr>
          <w:lang w:val="fr-FR"/>
        </w:rPr>
        <w:t xml:space="preserve">à l’adresse </w:t>
      </w:r>
      <w:r w:rsidR="00F746BE" w:rsidRPr="00545F2B">
        <w:rPr>
          <w:lang w:val="fr-FR"/>
        </w:rPr>
        <w:t>info@lunex-university.net</w:t>
      </w:r>
      <w:r w:rsidR="009A3D05" w:rsidRPr="00545F2B">
        <w:rPr>
          <w:lang w:val="fr-FR"/>
        </w:rPr>
        <w:t>.</w:t>
      </w:r>
      <w:r w:rsidR="00F746BE" w:rsidRPr="00545F2B">
        <w:rPr>
          <w:lang w:val="fr-FR"/>
        </w:rPr>
        <w:t xml:space="preserve"> </w:t>
      </w:r>
    </w:p>
    <w:p w14:paraId="6AD2465F" w14:textId="77777777" w:rsidR="00E7522A" w:rsidRPr="00545F2B" w:rsidRDefault="00E7522A" w:rsidP="003B51CF">
      <w:pPr>
        <w:rPr>
          <w:lang w:val="fr-FR"/>
        </w:rPr>
      </w:pPr>
    </w:p>
    <w:p w14:paraId="346301FF" w14:textId="35425382" w:rsidR="003B51CF" w:rsidRPr="00545F2B" w:rsidRDefault="009D7774" w:rsidP="003B51CF">
      <w:r w:rsidRPr="009D7774">
        <w:t>http://www.lunex-university.net/fr/bourse-attribuee/</w:t>
      </w:r>
    </w:p>
    <w:p w14:paraId="3D539C09" w14:textId="63D91B8D" w:rsidR="007C2115" w:rsidRPr="00DD0684" w:rsidRDefault="001B713C">
      <w:pPr>
        <w:rPr>
          <w:lang w:val="fr-FR"/>
        </w:rPr>
      </w:pPr>
      <w:bookmarkStart w:id="3" w:name="OLE_LINK3"/>
      <w:bookmarkStart w:id="4" w:name="OLE_LINK4"/>
      <w:r w:rsidRPr="00DD0684">
        <w:rPr>
          <w:lang w:val="fr-FR"/>
        </w:rPr>
        <w:br/>
      </w:r>
      <w:bookmarkEnd w:id="3"/>
      <w:bookmarkEnd w:id="4"/>
    </w:p>
    <w:sectPr w:rsidR="007C2115" w:rsidRPr="00DD0684" w:rsidSect="00187BB0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09EBD" w14:textId="77777777" w:rsidR="0013622F" w:rsidRDefault="0013622F" w:rsidP="003B51CF">
      <w:r>
        <w:separator/>
      </w:r>
    </w:p>
  </w:endnote>
  <w:endnote w:type="continuationSeparator" w:id="0">
    <w:p w14:paraId="61F4B95C" w14:textId="77777777" w:rsidR="0013622F" w:rsidRDefault="0013622F" w:rsidP="003B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D1A79" w14:textId="4CCD6A93" w:rsidR="002C1B4B" w:rsidRPr="009D7774" w:rsidRDefault="00847782" w:rsidP="00C372E3">
    <w:pPr>
      <w:pStyle w:val="Kopfzeile"/>
      <w:rPr>
        <w:b/>
        <w:color w:val="404040" w:themeColor="text1" w:themeTint="BF"/>
        <w:sz w:val="18"/>
        <w:szCs w:val="18"/>
        <w:lang w:val="fr-FR"/>
      </w:rPr>
    </w:pPr>
    <w:r w:rsidRPr="009D7774">
      <w:rPr>
        <w:b/>
        <w:color w:val="404040" w:themeColor="text1" w:themeTint="BF"/>
        <w:sz w:val="18"/>
        <w:szCs w:val="18"/>
        <w:lang w:val="fr-FR"/>
      </w:rPr>
      <w:t xml:space="preserve">LUNEX University, </w:t>
    </w:r>
    <w:r w:rsidR="002C1B4B" w:rsidRPr="009D7774">
      <w:rPr>
        <w:b/>
        <w:color w:val="404040" w:themeColor="text1" w:themeTint="BF"/>
        <w:sz w:val="18"/>
        <w:szCs w:val="18"/>
        <w:lang w:val="fr-FR"/>
      </w:rPr>
      <w:t>Relations</w:t>
    </w:r>
    <w:r w:rsidRPr="009D7774">
      <w:rPr>
        <w:b/>
        <w:color w:val="404040" w:themeColor="text1" w:themeTint="BF"/>
        <w:sz w:val="18"/>
        <w:szCs w:val="18"/>
        <w:lang w:val="fr-FR"/>
      </w:rPr>
      <w:t xml:space="preserve"> publiques</w:t>
    </w:r>
    <w:r w:rsidR="002C1B4B" w:rsidRPr="009D7774">
      <w:rPr>
        <w:b/>
        <w:color w:val="404040" w:themeColor="text1" w:themeTint="BF"/>
        <w:sz w:val="18"/>
        <w:szCs w:val="18"/>
        <w:lang w:val="fr-FR"/>
      </w:rPr>
      <w:t>, Sabine Mack</w:t>
    </w:r>
    <w:r w:rsidR="00C372E3" w:rsidRPr="009D7774">
      <w:rPr>
        <w:b/>
        <w:color w:val="404040" w:themeColor="text1" w:themeTint="BF"/>
        <w:sz w:val="18"/>
        <w:szCs w:val="18"/>
        <w:lang w:val="fr-FR"/>
      </w:rPr>
      <w:t xml:space="preserve">, </w:t>
    </w:r>
    <w:r w:rsidR="002C1B4B" w:rsidRPr="009D7774">
      <w:rPr>
        <w:b/>
        <w:color w:val="404040" w:themeColor="text1" w:themeTint="BF"/>
        <w:sz w:val="18"/>
        <w:szCs w:val="18"/>
        <w:lang w:val="fr-FR"/>
      </w:rPr>
      <w:t>sabi</w:t>
    </w:r>
    <w:r w:rsidRPr="009D7774">
      <w:rPr>
        <w:b/>
        <w:color w:val="404040" w:themeColor="text1" w:themeTint="BF"/>
        <w:sz w:val="18"/>
        <w:szCs w:val="18"/>
        <w:lang w:val="fr-FR"/>
      </w:rPr>
      <w:t>ne.mack@lunex-university.net, Té</w:t>
    </w:r>
    <w:r w:rsidR="002C1B4B" w:rsidRPr="009D7774">
      <w:rPr>
        <w:b/>
        <w:color w:val="404040" w:themeColor="text1" w:themeTint="BF"/>
        <w:sz w:val="18"/>
        <w:szCs w:val="18"/>
        <w:lang w:val="fr-FR"/>
      </w:rPr>
      <w:t>l.</w:t>
    </w:r>
    <w:r w:rsidRPr="009D7774">
      <w:rPr>
        <w:b/>
        <w:color w:val="404040" w:themeColor="text1" w:themeTint="BF"/>
        <w:sz w:val="18"/>
        <w:szCs w:val="18"/>
        <w:lang w:val="fr-FR"/>
      </w:rPr>
      <w:t> </w:t>
    </w:r>
    <w:r w:rsidR="002C1B4B" w:rsidRPr="009D7774">
      <w:rPr>
        <w:b/>
        <w:color w:val="404040" w:themeColor="text1" w:themeTint="BF"/>
        <w:sz w:val="18"/>
        <w:szCs w:val="18"/>
        <w:lang w:val="fr-FR"/>
      </w:rPr>
      <w:t>: +352 621 989 050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49708" w14:textId="77777777" w:rsidR="0013622F" w:rsidRDefault="0013622F" w:rsidP="003B51CF">
      <w:r>
        <w:separator/>
      </w:r>
    </w:p>
  </w:footnote>
  <w:footnote w:type="continuationSeparator" w:id="0">
    <w:p w14:paraId="3952AA16" w14:textId="77777777" w:rsidR="0013622F" w:rsidRDefault="0013622F" w:rsidP="003B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B6383" w14:textId="239AD1F8" w:rsidR="003B51CF" w:rsidRPr="00E41F73" w:rsidRDefault="00C372E3">
    <w:pPr>
      <w:pStyle w:val="Kopfzeile"/>
      <w:rPr>
        <w:b/>
        <w:color w:val="404040" w:themeColor="text1" w:themeTint="BF"/>
        <w:lang w:val="fr-FR"/>
      </w:rPr>
    </w:pPr>
    <w:r>
      <w:rPr>
        <w:b/>
        <w:noProof/>
        <w:color w:val="000000" w:themeColor="text1"/>
        <w:lang w:val="de-LU" w:eastAsia="de-LU"/>
      </w:rPr>
      <w:drawing>
        <wp:anchor distT="0" distB="0" distL="114300" distR="114300" simplePos="0" relativeHeight="251658240" behindDoc="0" locked="0" layoutInCell="1" allowOverlap="1" wp14:anchorId="2ACECD63" wp14:editId="79578DE8">
          <wp:simplePos x="0" y="0"/>
          <wp:positionH relativeFrom="column">
            <wp:posOffset>3723640</wp:posOffset>
          </wp:positionH>
          <wp:positionV relativeFrom="paragraph">
            <wp:posOffset>10795</wp:posOffset>
          </wp:positionV>
          <wp:extent cx="2585085" cy="287655"/>
          <wp:effectExtent l="0" t="0" r="571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684">
      <w:rPr>
        <w:b/>
        <w:color w:val="404040" w:themeColor="text1" w:themeTint="BF"/>
        <w:lang w:val="fr-FR"/>
      </w:rPr>
      <w:t>Communiqué</w:t>
    </w:r>
    <w:r w:rsidR="00E41F73" w:rsidRPr="00E41F73">
      <w:rPr>
        <w:b/>
        <w:color w:val="404040" w:themeColor="text1" w:themeTint="BF"/>
        <w:lang w:val="fr-FR"/>
      </w:rPr>
      <w:t xml:space="preserve"> de presse</w:t>
    </w:r>
    <w:r w:rsidR="002C1B4B" w:rsidRPr="00E41F73">
      <w:rPr>
        <w:b/>
        <w:color w:val="404040" w:themeColor="text1" w:themeTint="BF"/>
        <w:lang w:val="fr-FR"/>
      </w:rPr>
      <w:br/>
    </w:r>
    <w:proofErr w:type="spellStart"/>
    <w:r w:rsidR="002C1B4B" w:rsidRPr="00E41F73">
      <w:rPr>
        <w:b/>
        <w:color w:val="404040" w:themeColor="text1" w:themeTint="BF"/>
        <w:lang w:val="fr-FR"/>
      </w:rPr>
      <w:t>CenterMed</w:t>
    </w:r>
    <w:proofErr w:type="spellEnd"/>
    <w:r w:rsidR="002C1B4B" w:rsidRPr="00E41F73">
      <w:rPr>
        <w:b/>
        <w:color w:val="404040" w:themeColor="text1" w:themeTint="BF"/>
        <w:lang w:val="fr-FR"/>
      </w:rPr>
      <w:t xml:space="preserve">/LUNEX </w:t>
    </w:r>
    <w:proofErr w:type="spellStart"/>
    <w:r w:rsidR="002C1B4B" w:rsidRPr="00E41F73">
      <w:rPr>
        <w:b/>
        <w:color w:val="404040" w:themeColor="text1" w:themeTint="BF"/>
        <w:lang w:val="fr-FR"/>
      </w:rPr>
      <w:t>University</w:t>
    </w:r>
    <w:proofErr w:type="spellEnd"/>
  </w:p>
  <w:p w14:paraId="79DD6356" w14:textId="77777777" w:rsidR="002C1B4B" w:rsidRPr="00E41F73" w:rsidRDefault="002C1B4B">
    <w:pPr>
      <w:pStyle w:val="Kopfzeile"/>
      <w:rPr>
        <w:lang w:val="fr-FR"/>
      </w:rPr>
    </w:pPr>
  </w:p>
  <w:p w14:paraId="46D6B38B" w14:textId="77777777" w:rsidR="002C1B4B" w:rsidRPr="00E41F73" w:rsidRDefault="002C1B4B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CF"/>
    <w:rsid w:val="00050C70"/>
    <w:rsid w:val="0008227C"/>
    <w:rsid w:val="00096447"/>
    <w:rsid w:val="0012721B"/>
    <w:rsid w:val="0013622F"/>
    <w:rsid w:val="00157A3F"/>
    <w:rsid w:val="00177789"/>
    <w:rsid w:val="00187BB0"/>
    <w:rsid w:val="001B713C"/>
    <w:rsid w:val="002724AB"/>
    <w:rsid w:val="002916EC"/>
    <w:rsid w:val="00295AE8"/>
    <w:rsid w:val="002C1B4B"/>
    <w:rsid w:val="003935D5"/>
    <w:rsid w:val="003A721A"/>
    <w:rsid w:val="003B51CF"/>
    <w:rsid w:val="003D38A4"/>
    <w:rsid w:val="003E4212"/>
    <w:rsid w:val="00404BF9"/>
    <w:rsid w:val="00413119"/>
    <w:rsid w:val="004840E9"/>
    <w:rsid w:val="004C3B32"/>
    <w:rsid w:val="004F12B3"/>
    <w:rsid w:val="0050244C"/>
    <w:rsid w:val="00543D78"/>
    <w:rsid w:val="00545F2B"/>
    <w:rsid w:val="005A217F"/>
    <w:rsid w:val="005E26CE"/>
    <w:rsid w:val="00740F11"/>
    <w:rsid w:val="00784A4B"/>
    <w:rsid w:val="007C2115"/>
    <w:rsid w:val="00847782"/>
    <w:rsid w:val="0087253A"/>
    <w:rsid w:val="008E3DFA"/>
    <w:rsid w:val="008E77AA"/>
    <w:rsid w:val="0090784C"/>
    <w:rsid w:val="0093265B"/>
    <w:rsid w:val="009807E6"/>
    <w:rsid w:val="009A3D05"/>
    <w:rsid w:val="009B7B5D"/>
    <w:rsid w:val="009D7774"/>
    <w:rsid w:val="009E14C9"/>
    <w:rsid w:val="009F7684"/>
    <w:rsid w:val="00AA016F"/>
    <w:rsid w:val="00AB1230"/>
    <w:rsid w:val="00AC41B9"/>
    <w:rsid w:val="00AE014E"/>
    <w:rsid w:val="00B013F2"/>
    <w:rsid w:val="00BF01C3"/>
    <w:rsid w:val="00C2188E"/>
    <w:rsid w:val="00C372E3"/>
    <w:rsid w:val="00C90E81"/>
    <w:rsid w:val="00D913AA"/>
    <w:rsid w:val="00DA3BF3"/>
    <w:rsid w:val="00DB4B64"/>
    <w:rsid w:val="00DD0684"/>
    <w:rsid w:val="00DD08B5"/>
    <w:rsid w:val="00DE18EE"/>
    <w:rsid w:val="00DF11AB"/>
    <w:rsid w:val="00E41F73"/>
    <w:rsid w:val="00E7522A"/>
    <w:rsid w:val="00EA5927"/>
    <w:rsid w:val="00EC136D"/>
    <w:rsid w:val="00EF7FD8"/>
    <w:rsid w:val="00F10322"/>
    <w:rsid w:val="00F746BE"/>
    <w:rsid w:val="00F765EB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99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1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1CF"/>
  </w:style>
  <w:style w:type="paragraph" w:styleId="Fuzeile">
    <w:name w:val="footer"/>
    <w:basedOn w:val="Standard"/>
    <w:link w:val="FuzeileZchn"/>
    <w:uiPriority w:val="99"/>
    <w:unhideWhenUsed/>
    <w:rsid w:val="003B51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1CF"/>
  </w:style>
  <w:style w:type="character" w:styleId="Hyperlink">
    <w:name w:val="Hyperlink"/>
    <w:basedOn w:val="Absatz-Standardschriftart"/>
    <w:uiPriority w:val="99"/>
    <w:unhideWhenUsed/>
    <w:rsid w:val="00F74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Mack</dc:creator>
  <cp:keywords/>
  <dc:description/>
  <cp:lastModifiedBy>Anouk Thill</cp:lastModifiedBy>
  <cp:revision>2</cp:revision>
  <dcterms:created xsi:type="dcterms:W3CDTF">2016-09-08T15:05:00Z</dcterms:created>
  <dcterms:modified xsi:type="dcterms:W3CDTF">2016-09-08T15:05:00Z</dcterms:modified>
</cp:coreProperties>
</file>